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56769" w14:textId="77777777" w:rsidR="0070789D" w:rsidRPr="00ED684A" w:rsidRDefault="0070789D" w:rsidP="0070789D">
      <w:pPr>
        <w:rPr>
          <w:b/>
          <w:bCs/>
        </w:rPr>
      </w:pPr>
      <w:r w:rsidRPr="00ED684A">
        <w:rPr>
          <w:b/>
          <w:bCs/>
        </w:rPr>
        <w:t>Coach Profile</w:t>
      </w:r>
    </w:p>
    <w:p w14:paraId="677D0A1F" w14:textId="77777777" w:rsidR="0070789D" w:rsidRDefault="0070789D" w:rsidP="0070789D"/>
    <w:p w14:paraId="42FA4571" w14:textId="7A568684" w:rsidR="0070789D" w:rsidRPr="00C76034" w:rsidRDefault="0070789D" w:rsidP="0070789D">
      <w:r w:rsidRPr="00C76034">
        <w:t xml:space="preserve">Name: </w:t>
      </w:r>
      <w:r>
        <w:t>Jermaine Webster</w:t>
      </w:r>
    </w:p>
    <w:p w14:paraId="1646D566" w14:textId="25D0B8FC" w:rsidR="0070789D" w:rsidRPr="00C76034" w:rsidRDefault="0070789D" w:rsidP="0070789D">
      <w:r w:rsidRPr="00C76034">
        <w:t xml:space="preserve">Team: </w:t>
      </w:r>
      <w:r>
        <w:t>U14 Assassins</w:t>
      </w:r>
    </w:p>
    <w:p w14:paraId="36755943" w14:textId="12F351F8" w:rsidR="0070789D" w:rsidRPr="00C76034" w:rsidRDefault="0070789D" w:rsidP="0070789D">
      <w:r w:rsidRPr="00C76034">
        <w:t>Role:</w:t>
      </w:r>
      <w:r>
        <w:t xml:space="preserve"> </w:t>
      </w:r>
      <w:r>
        <w:t xml:space="preserve">Joint Chairman and </w:t>
      </w:r>
      <w:r>
        <w:t>Manager</w:t>
      </w:r>
    </w:p>
    <w:p w14:paraId="0EEB0B6E" w14:textId="77777777" w:rsidR="0070789D" w:rsidRDefault="0070789D">
      <w:r w:rsidRPr="00C76034">
        <w:t xml:space="preserve">Coaching Qualifications: </w:t>
      </w:r>
      <w:r>
        <w:t>UEFA C</w:t>
      </w:r>
    </w:p>
    <w:p w14:paraId="762D8226" w14:textId="77777777" w:rsidR="0070789D" w:rsidRDefault="0070789D">
      <w:r w:rsidRPr="00C76034">
        <w:t xml:space="preserve">Football/Sports/Coaching background: </w:t>
      </w:r>
      <w:r>
        <w:t>Qualified PE teacher and Personal Trainer. Degree in Sports Studies and HND in Sports, Coaching and Exercise Science</w:t>
      </w:r>
    </w:p>
    <w:p w14:paraId="3AAF5FA7" w14:textId="670057C3" w:rsidR="0070789D" w:rsidRDefault="0070789D">
      <w:r>
        <w:t>Coaching Philosophy: I have a real passion for ensuring all girls develop all areas of the ‘</w:t>
      </w:r>
      <w:r w:rsidRPr="0070789D">
        <w:t>The FA 4 Corner Model</w:t>
      </w:r>
      <w:r>
        <w:t xml:space="preserve">’ so that they enjoy playing football at whatever level they wish and hopefully continue playing into adulthood.  Football should be played on the floor, and this is what I encourage in my teams.  I encourage my teams to play attacking football </w:t>
      </w:r>
      <w:r w:rsidR="00C37A63">
        <w:t>and training very much focusses on passing, moving and decision making in attack and defence</w:t>
      </w:r>
      <w:r>
        <w:t>. I encourage the girls to make their own decisions and ensure that they understand that we win, draw and lose as a team and any loss should be considered as a lesson.  We reflect after each session so that the girls have an opportunity to express themselves and speak freely in a safe a nurturing environment.</w:t>
      </w:r>
    </w:p>
    <w:sectPr w:rsidR="007078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9D"/>
    <w:rsid w:val="005E1357"/>
    <w:rsid w:val="0070789D"/>
    <w:rsid w:val="00C37A63"/>
    <w:rsid w:val="00C613D6"/>
    <w:rsid w:val="00E0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062EC"/>
  <w15:chartTrackingRefBased/>
  <w15:docId w15:val="{9281D922-8B64-4F7D-ACD8-8D96542E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Jermaine Webster</dc:creator>
  <cp:keywords/>
  <dc:description/>
  <cp:lastModifiedBy>Jermaine Webster</cp:lastModifiedBy>
  <cp:revision>1</cp:revision>
  <dcterms:created xsi:type="dcterms:W3CDTF">2023-08-28T11:08:00Z</dcterms:created>
  <dcterms:modified xsi:type="dcterms:W3CDTF">2023-08-28T11:19:00Z</dcterms:modified>
</cp:coreProperties>
</file>